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C1" w:rsidRPr="001F36C1" w:rsidRDefault="001F36C1" w:rsidP="001F36C1">
      <w:pPr>
        <w:jc w:val="center"/>
        <w:rPr>
          <w:rFonts w:hint="eastAsia"/>
          <w:b/>
          <w:sz w:val="24"/>
          <w:szCs w:val="24"/>
        </w:rPr>
      </w:pPr>
      <w:r w:rsidRPr="001F36C1">
        <w:rPr>
          <w:rFonts w:hint="eastAsia"/>
          <w:b/>
          <w:sz w:val="24"/>
          <w:szCs w:val="24"/>
        </w:rPr>
        <w:t>喷砂设备的选择</w:t>
      </w:r>
    </w:p>
    <w:p w:rsidR="001F36C1" w:rsidRDefault="001F36C1" w:rsidP="001F36C1">
      <w:pPr>
        <w:rPr>
          <w:rFonts w:hint="eastAsia"/>
        </w:rPr>
      </w:pPr>
      <w:r>
        <w:rPr>
          <w:rFonts w:hint="eastAsia"/>
        </w:rPr>
        <w:t>      1</w:t>
      </w:r>
      <w:r>
        <w:rPr>
          <w:rFonts w:hint="eastAsia"/>
        </w:rPr>
        <w:t>、一般而言，喷砂效果主要由零件材料及喷砂磨料决定。根据零件材料的不同，喷砂磨料范围可从效果强烈的金属磨料到效果柔和的树脂磨料，同时干喷砂与液体喷砂亦是重点考虑的因素。</w:t>
      </w:r>
      <w:r>
        <w:rPr>
          <w:rFonts w:hint="eastAsia"/>
        </w:rPr>
        <w:t>  </w:t>
      </w:r>
    </w:p>
    <w:p w:rsidR="001F36C1" w:rsidRDefault="001F36C1" w:rsidP="001F36C1">
      <w:pPr>
        <w:rPr>
          <w:rFonts w:hint="eastAsia"/>
        </w:rPr>
      </w:pPr>
      <w:r>
        <w:rPr>
          <w:rFonts w:hint="eastAsia"/>
        </w:rPr>
        <w:t>      2</w:t>
      </w:r>
      <w:r>
        <w:rPr>
          <w:rFonts w:hint="eastAsia"/>
        </w:rPr>
        <w:t>、生产效率确定设备种类。根据加工能力选择自动化喷砂生产线、半自动化喷砂设备、压入式喷砂机、吸入式喷砂机。</w:t>
      </w:r>
      <w:r>
        <w:rPr>
          <w:rFonts w:hint="eastAsia"/>
        </w:rPr>
        <w:t>  </w:t>
      </w:r>
    </w:p>
    <w:p w:rsidR="001F36C1" w:rsidRDefault="001F36C1" w:rsidP="001F36C1">
      <w:pPr>
        <w:rPr>
          <w:rFonts w:hint="eastAsia"/>
        </w:rPr>
      </w:pPr>
      <w:r>
        <w:rPr>
          <w:rFonts w:hint="eastAsia"/>
        </w:rPr>
        <w:t>      3</w:t>
      </w:r>
      <w:r>
        <w:rPr>
          <w:rFonts w:hint="eastAsia"/>
        </w:rPr>
        <w:t>、工件尺寸确定设备规格。根据工件尺寸选择机舱大小，以便有足够的空间完成处理工作。</w:t>
      </w:r>
      <w:r>
        <w:rPr>
          <w:rFonts w:hint="eastAsia"/>
        </w:rPr>
        <w:t>  </w:t>
      </w:r>
    </w:p>
    <w:p w:rsidR="001F36C1" w:rsidRPr="001F36C1" w:rsidRDefault="001F36C1" w:rsidP="001F36C1">
      <w:pPr>
        <w:rPr>
          <w:rFonts w:hint="eastAsia"/>
          <w:b/>
        </w:rPr>
      </w:pPr>
      <w:r>
        <w:rPr>
          <w:rFonts w:hint="eastAsia"/>
        </w:rPr>
        <w:t>      4</w:t>
      </w:r>
      <w:r>
        <w:rPr>
          <w:rFonts w:hint="eastAsia"/>
        </w:rPr>
        <w:t>、压缩空气要求。根据设备规格确定空压机容量，并留</w:t>
      </w:r>
      <w:r>
        <w:rPr>
          <w:rFonts w:hint="eastAsia"/>
        </w:rPr>
        <w:t>20%</w:t>
      </w:r>
      <w:r>
        <w:rPr>
          <w:rFonts w:hint="eastAsia"/>
        </w:rPr>
        <w:t>余量，红外碳硫分析仪以保护空压机使用寿命。</w:t>
      </w:r>
    </w:p>
    <w:p w:rsidR="001F36C1" w:rsidRDefault="001F36C1" w:rsidP="001F36C1">
      <w:pPr>
        <w:rPr>
          <w:rFonts w:hint="eastAsia"/>
        </w:rPr>
      </w:pPr>
      <w:r w:rsidRPr="001F36C1">
        <w:rPr>
          <w:rFonts w:hint="eastAsia"/>
          <w:b/>
        </w:rPr>
        <w:t> </w:t>
      </w:r>
      <w:r w:rsidRPr="001F36C1">
        <w:rPr>
          <w:rFonts w:hint="eastAsia"/>
          <w:b/>
        </w:rPr>
        <w:t>一、功能或用途</w:t>
      </w:r>
      <w:r w:rsidRPr="001F36C1">
        <w:rPr>
          <w:rFonts w:hint="eastAsia"/>
          <w:b/>
        </w:rPr>
        <w:t>     </w:t>
      </w:r>
      <w:r>
        <w:rPr>
          <w:rFonts w:hint="eastAsia"/>
        </w:rPr>
        <w:t>   </w:t>
      </w:r>
    </w:p>
    <w:p w:rsidR="001F36C1" w:rsidRDefault="001F36C1" w:rsidP="001F36C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、工件表面的清理</w:t>
      </w:r>
      <w:r>
        <w:rPr>
          <w:rFonts w:hint="eastAsia"/>
        </w:rPr>
        <w:t>  </w:t>
      </w:r>
    </w:p>
    <w:p w:rsidR="001F36C1" w:rsidRDefault="001F36C1" w:rsidP="001F36C1">
      <w:pPr>
        <w:rPr>
          <w:rFonts w:hint="eastAsia"/>
        </w:rPr>
      </w:pPr>
      <w:r>
        <w:rPr>
          <w:rFonts w:hint="eastAsia"/>
        </w:rPr>
        <w:t>      </w:t>
      </w:r>
      <w:r>
        <w:rPr>
          <w:rFonts w:hint="eastAsia"/>
        </w:rPr>
        <w:t>可用作对金属的锈蚀层、热处理件表面的残盐和氧化层、轧制件表面的氧化层、锻造件表面的氧化层、焊接件表面的氧化层、铸件表面的型砂及氧化层、机加件表面的残留污物和微小毛刺、旧机件表面等进行处理，以去除表面附着层，显露基体本色，表面清理质量可达到</w:t>
      </w:r>
      <w:r>
        <w:rPr>
          <w:rFonts w:hint="eastAsia"/>
        </w:rPr>
        <w:t>Sa3</w:t>
      </w:r>
      <w:r>
        <w:rPr>
          <w:rFonts w:hint="eastAsia"/>
        </w:rPr>
        <w:t>级。</w:t>
      </w:r>
      <w:r>
        <w:rPr>
          <w:rFonts w:hint="eastAsia"/>
        </w:rPr>
        <w:t>  </w:t>
      </w:r>
    </w:p>
    <w:p w:rsidR="001F36C1" w:rsidRDefault="001F36C1" w:rsidP="001F36C1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、工件表面涂覆前的预处理</w:t>
      </w:r>
      <w:r>
        <w:rPr>
          <w:rFonts w:hint="eastAsia"/>
        </w:rPr>
        <w:t>  </w:t>
      </w:r>
    </w:p>
    <w:p w:rsidR="001F36C1" w:rsidRDefault="001F36C1" w:rsidP="001F36C1">
      <w:pPr>
        <w:rPr>
          <w:rFonts w:hint="eastAsia"/>
        </w:rPr>
      </w:pPr>
      <w:r>
        <w:rPr>
          <w:rFonts w:hint="eastAsia"/>
        </w:rPr>
        <w:t>      </w:t>
      </w:r>
      <w:r>
        <w:rPr>
          <w:rFonts w:hint="eastAsia"/>
        </w:rPr>
        <w:t>可用作各种电镀工艺、刷镀工艺、喷涂工艺和粘接工艺的前处理工序，以获得活性表面，提高镀层、涂层和粘接件之间的附着力。</w:t>
      </w:r>
      <w:r>
        <w:rPr>
          <w:rFonts w:hint="eastAsia"/>
        </w:rPr>
        <w:t>  </w:t>
      </w:r>
    </w:p>
    <w:p w:rsidR="001F36C1" w:rsidRDefault="001F36C1" w:rsidP="001F36C1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、改变工件的物理机械性能</w:t>
      </w:r>
      <w:r>
        <w:rPr>
          <w:rFonts w:hint="eastAsia"/>
        </w:rPr>
        <w:t> </w:t>
      </w:r>
    </w:p>
    <w:p w:rsidR="001F36C1" w:rsidRDefault="001F36C1" w:rsidP="001F36C1">
      <w:pPr>
        <w:rPr>
          <w:rFonts w:hint="eastAsia"/>
        </w:rPr>
      </w:pPr>
      <w:r>
        <w:rPr>
          <w:rFonts w:hint="eastAsia"/>
        </w:rPr>
        <w:t>      </w:t>
      </w:r>
      <w:r>
        <w:rPr>
          <w:rFonts w:hint="eastAsia"/>
        </w:rPr>
        <w:t>可以改变工件表面应力状态，改善配合偶件的润滑条件，降低偶件运动过程中的噪音。可使工件表面硬化，提高零件的耐磨性和抗疲劳强度。</w:t>
      </w:r>
    </w:p>
    <w:p w:rsidR="001F36C1" w:rsidRDefault="001F36C1" w:rsidP="001F36C1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、工件表面的光饰加工</w:t>
      </w:r>
      <w:r>
        <w:rPr>
          <w:rFonts w:hint="eastAsia"/>
        </w:rPr>
        <w:t>  </w:t>
      </w:r>
    </w:p>
    <w:p w:rsidR="001F36C1" w:rsidRDefault="001F36C1" w:rsidP="001F36C1">
      <w:pPr>
        <w:rPr>
          <w:rFonts w:hint="eastAsia"/>
        </w:rPr>
      </w:pPr>
      <w:r>
        <w:rPr>
          <w:rFonts w:hint="eastAsia"/>
        </w:rPr>
        <w:t>      </w:t>
      </w:r>
      <w:r>
        <w:rPr>
          <w:rFonts w:hint="eastAsia"/>
        </w:rPr>
        <w:t>可以改变工件表面粗糙度</w:t>
      </w:r>
      <w:r>
        <w:rPr>
          <w:rFonts w:hint="eastAsia"/>
        </w:rPr>
        <w:t>Ra</w:t>
      </w:r>
      <w:r>
        <w:rPr>
          <w:rFonts w:hint="eastAsia"/>
        </w:rPr>
        <w:t>值。可以产生亚光或漫反射的工件表面，以达到光饰加工的目的。</w:t>
      </w:r>
      <w:r>
        <w:rPr>
          <w:rFonts w:hint="eastAsia"/>
        </w:rPr>
        <w:t>  </w:t>
      </w:r>
    </w:p>
    <w:p w:rsidR="001F36C1" w:rsidRPr="001F36C1" w:rsidRDefault="001F36C1" w:rsidP="001F36C1">
      <w:pPr>
        <w:rPr>
          <w:rFonts w:hint="eastAsia"/>
          <w:b/>
        </w:rPr>
      </w:pPr>
      <w:r w:rsidRPr="001F36C1">
        <w:rPr>
          <w:rFonts w:hint="eastAsia"/>
          <w:b/>
        </w:rPr>
        <w:t>二、主要参数</w:t>
      </w:r>
      <w:r w:rsidRPr="001F36C1">
        <w:rPr>
          <w:rFonts w:hint="eastAsia"/>
          <w:b/>
        </w:rPr>
        <w:t>  </w:t>
      </w:r>
    </w:p>
    <w:p w:rsidR="001F36C1" w:rsidRDefault="001F36C1" w:rsidP="001F36C1">
      <w:pPr>
        <w:rPr>
          <w:rFonts w:hint="eastAsia"/>
        </w:rPr>
      </w:pPr>
      <w:r>
        <w:rPr>
          <w:rFonts w:hint="eastAsia"/>
        </w:rPr>
        <w:t>      </w:t>
      </w:r>
      <w:r>
        <w:rPr>
          <w:rFonts w:hint="eastAsia"/>
        </w:rPr>
        <w:t>影响喷砂加工的主要参数：磨料种类、磨料粒度、磨液浓度、喷射距离、喷射角度、喷射时间、压缩空气压力等。常用喷砂工艺参数获得表面结果的要素：</w:t>
      </w:r>
      <w:r>
        <w:rPr>
          <w:rFonts w:hint="eastAsia"/>
        </w:rPr>
        <w:t>  </w:t>
      </w:r>
    </w:p>
    <w:p w:rsidR="001F36C1" w:rsidRDefault="001F36C1" w:rsidP="001F36C1">
      <w:pPr>
        <w:rPr>
          <w:rFonts w:hint="eastAsia"/>
        </w:rPr>
      </w:pPr>
      <w:r w:rsidRPr="001F36C1">
        <w:rPr>
          <w:rFonts w:hint="eastAsia"/>
          <w:b/>
        </w:rPr>
        <w:t>压缩空气对喷射流的加速作用</w:t>
      </w:r>
      <w:r w:rsidRPr="001F36C1">
        <w:rPr>
          <w:rFonts w:hint="eastAsia"/>
          <w:b/>
        </w:rPr>
        <w:t>(</w:t>
      </w:r>
      <w:r w:rsidRPr="001F36C1">
        <w:rPr>
          <w:rFonts w:hint="eastAsia"/>
          <w:b/>
        </w:rPr>
        <w:t>喷砂压力大小的调节</w:t>
      </w:r>
      <w:r w:rsidRPr="001F36C1">
        <w:rPr>
          <w:rFonts w:hint="eastAsia"/>
          <w:b/>
        </w:rPr>
        <w:t>)P </w:t>
      </w:r>
    </w:p>
    <w:p w:rsidR="001F36C1" w:rsidRDefault="001F36C1" w:rsidP="001F36C1">
      <w:pPr>
        <w:rPr>
          <w:rFonts w:hint="eastAsia"/>
        </w:rPr>
      </w:pPr>
      <w:r w:rsidRPr="001F36C1">
        <w:rPr>
          <w:rFonts w:hint="eastAsia"/>
          <w:b/>
        </w:rPr>
        <w:t>喷枪的距离</w:t>
      </w:r>
      <w:r w:rsidRPr="001F36C1">
        <w:rPr>
          <w:rFonts w:hint="eastAsia"/>
          <w:b/>
        </w:rPr>
        <w:t>(H)</w:t>
      </w:r>
      <w:r w:rsidRPr="001F36C1">
        <w:rPr>
          <w:rFonts w:hint="eastAsia"/>
          <w:b/>
        </w:rPr>
        <w:t>、角度</w:t>
      </w:r>
      <w:r w:rsidRPr="001F36C1">
        <w:rPr>
          <w:rFonts w:hint="eastAsia"/>
          <w:b/>
        </w:rPr>
        <w:t>(</w:t>
      </w:r>
      <w:r w:rsidRPr="001F36C1">
        <w:rPr>
          <w:rFonts w:hint="eastAsia"/>
          <w:b/>
        </w:rPr>
        <w:t>θ</w:t>
      </w:r>
      <w:r w:rsidRPr="001F36C1">
        <w:rPr>
          <w:rFonts w:hint="eastAsia"/>
          <w:b/>
        </w:rPr>
        <w:t>) </w:t>
      </w:r>
      <w:r>
        <w:rPr>
          <w:rFonts w:hint="eastAsia"/>
        </w:rPr>
        <w:t> </w:t>
      </w:r>
    </w:p>
    <w:p w:rsidR="001F36C1" w:rsidRPr="001F36C1" w:rsidRDefault="001F36C1" w:rsidP="001F36C1">
      <w:pPr>
        <w:rPr>
          <w:rFonts w:hint="eastAsia"/>
          <w:b/>
        </w:rPr>
      </w:pPr>
      <w:r w:rsidRPr="001F36C1">
        <w:rPr>
          <w:rFonts w:hint="eastAsia"/>
          <w:b/>
        </w:rPr>
        <w:t>磨料的类型</w:t>
      </w:r>
      <w:r w:rsidRPr="001F36C1">
        <w:rPr>
          <w:rFonts w:hint="eastAsia"/>
          <w:b/>
        </w:rPr>
        <w:t>(S)  </w:t>
      </w:r>
    </w:p>
    <w:p w:rsidR="001F36C1" w:rsidRDefault="001F36C1" w:rsidP="001F36C1">
      <w:pPr>
        <w:rPr>
          <w:rFonts w:hint="eastAsia"/>
        </w:rPr>
      </w:pPr>
      <w:r>
        <w:rPr>
          <w:rFonts w:hint="eastAsia"/>
        </w:rPr>
        <w:t>      1</w:t>
      </w:r>
      <w:r>
        <w:rPr>
          <w:rFonts w:hint="eastAsia"/>
        </w:rPr>
        <w:t>、压力大小的调节对表面结果的影响</w:t>
      </w:r>
      <w:r>
        <w:rPr>
          <w:rFonts w:hint="eastAsia"/>
        </w:rPr>
        <w:t>  </w:t>
      </w:r>
    </w:p>
    <w:p w:rsidR="001F36C1" w:rsidRDefault="001F36C1" w:rsidP="001F36C1">
      <w:pPr>
        <w:rPr>
          <w:rFonts w:hint="eastAsia"/>
        </w:rPr>
      </w:pPr>
      <w:r>
        <w:rPr>
          <w:rFonts w:hint="eastAsia"/>
        </w:rPr>
        <w:t>      </w:t>
      </w:r>
      <w:r>
        <w:rPr>
          <w:rFonts w:hint="eastAsia"/>
        </w:rPr>
        <w:t>在</w:t>
      </w:r>
      <w:r>
        <w:rPr>
          <w:rFonts w:hint="eastAsia"/>
        </w:rPr>
        <w:t>S</w:t>
      </w:r>
      <w:r>
        <w:rPr>
          <w:rFonts w:hint="eastAsia"/>
        </w:rPr>
        <w:t>、</w:t>
      </w:r>
      <w:r>
        <w:rPr>
          <w:rFonts w:hint="eastAsia"/>
        </w:rPr>
        <w:t>H</w:t>
      </w:r>
      <w:r>
        <w:rPr>
          <w:rFonts w:hint="eastAsia"/>
        </w:rPr>
        <w:t>、θ三个量设定后，</w:t>
      </w:r>
      <w:r>
        <w:rPr>
          <w:rFonts w:hint="eastAsia"/>
        </w:rPr>
        <w:t>P</w:t>
      </w:r>
      <w:r>
        <w:rPr>
          <w:rFonts w:hint="eastAsia"/>
        </w:rPr>
        <w:t>值越大，喷射流的速度越高，喷砂效率亦越高，被加工件表面越粗糙，反之，表面由相对较光滑。</w:t>
      </w:r>
      <w:r>
        <w:rPr>
          <w:rFonts w:hint="eastAsia"/>
        </w:rPr>
        <w:t>  </w:t>
      </w:r>
    </w:p>
    <w:p w:rsidR="001F36C1" w:rsidRDefault="001F36C1" w:rsidP="001F36C1">
      <w:pPr>
        <w:rPr>
          <w:rFonts w:hint="eastAsia"/>
        </w:rPr>
      </w:pPr>
      <w:r>
        <w:rPr>
          <w:rFonts w:hint="eastAsia"/>
        </w:rPr>
        <w:t>      2</w:t>
      </w:r>
      <w:r>
        <w:rPr>
          <w:rFonts w:hint="eastAsia"/>
        </w:rPr>
        <w:t>、喷枪的距离、角度的变化对表面结果的影响</w:t>
      </w:r>
      <w:r>
        <w:rPr>
          <w:rFonts w:hint="eastAsia"/>
        </w:rPr>
        <w:t>  </w:t>
      </w:r>
    </w:p>
    <w:p w:rsidR="001F36C1" w:rsidRDefault="001F36C1" w:rsidP="001F36C1">
      <w:pPr>
        <w:rPr>
          <w:rFonts w:hint="eastAsia"/>
        </w:rPr>
      </w:pPr>
      <w:r>
        <w:rPr>
          <w:rFonts w:hint="eastAsia"/>
        </w:rPr>
        <w:t>      </w:t>
      </w:r>
      <w:r>
        <w:rPr>
          <w:rFonts w:hint="eastAsia"/>
        </w:rPr>
        <w:t>在</w:t>
      </w:r>
      <w:r>
        <w:rPr>
          <w:rFonts w:hint="eastAsia"/>
        </w:rPr>
        <w:t>P</w:t>
      </w:r>
      <w:r>
        <w:rPr>
          <w:rFonts w:hint="eastAsia"/>
        </w:rPr>
        <w:t>、</w:t>
      </w:r>
      <w:r>
        <w:rPr>
          <w:rFonts w:hint="eastAsia"/>
        </w:rPr>
        <w:t>S</w:t>
      </w:r>
      <w:r>
        <w:rPr>
          <w:rFonts w:hint="eastAsia"/>
        </w:rPr>
        <w:t>值设定后，此项为手工喷砂技术的关键，喷枪距工件一般为</w:t>
      </w:r>
      <w:r>
        <w:rPr>
          <w:rFonts w:hint="eastAsia"/>
        </w:rPr>
        <w:t>50-150mm</w:t>
      </w:r>
      <w:r>
        <w:rPr>
          <w:rFonts w:hint="eastAsia"/>
        </w:rPr>
        <w:t>，喷枪距工件越远，喷射流的效率越低，工件表面亦越光滑。喷枪与工件的夹角越小，喷射流的效率亦越低，工件表面也越光滑。</w:t>
      </w:r>
    </w:p>
    <w:p w:rsidR="001F36C1" w:rsidRDefault="001F36C1" w:rsidP="001F36C1">
      <w:pPr>
        <w:rPr>
          <w:rFonts w:hint="eastAsia"/>
        </w:rPr>
      </w:pPr>
      <w:r>
        <w:rPr>
          <w:rFonts w:hint="eastAsia"/>
        </w:rPr>
        <w:t>      3</w:t>
      </w:r>
      <w:r>
        <w:rPr>
          <w:rFonts w:hint="eastAsia"/>
        </w:rPr>
        <w:t>、磨料类型对表面结果的影响</w:t>
      </w:r>
      <w:r>
        <w:rPr>
          <w:rFonts w:hint="eastAsia"/>
        </w:rPr>
        <w:t>  </w:t>
      </w:r>
    </w:p>
    <w:p w:rsidR="00000000" w:rsidRDefault="001F36C1" w:rsidP="001F36C1">
      <w:pPr>
        <w:rPr>
          <w:rFonts w:hint="eastAsia"/>
        </w:rPr>
      </w:pPr>
      <w:r>
        <w:rPr>
          <w:rFonts w:hint="eastAsia"/>
        </w:rPr>
        <w:t>      </w:t>
      </w:r>
      <w:r>
        <w:rPr>
          <w:rFonts w:hint="eastAsia"/>
        </w:rPr>
        <w:t>磨料按颗粒状态分为球形，菱形两类，喷砂通常采用的金刚砂</w:t>
      </w:r>
      <w:r>
        <w:rPr>
          <w:rFonts w:hint="eastAsia"/>
        </w:rPr>
        <w:t>(</w:t>
      </w:r>
      <w:r>
        <w:rPr>
          <w:rFonts w:hint="eastAsia"/>
        </w:rPr>
        <w:t>白钢玉、棕刚玉</w:t>
      </w:r>
      <w:r>
        <w:rPr>
          <w:rFonts w:hint="eastAsia"/>
        </w:rPr>
        <w:t>)</w:t>
      </w:r>
      <w:r>
        <w:rPr>
          <w:rFonts w:hint="eastAsia"/>
        </w:rPr>
        <w:t>为菱形磨料。玻璃珠为球形磨料。在</w:t>
      </w:r>
      <w:r>
        <w:rPr>
          <w:rFonts w:hint="eastAsia"/>
        </w:rPr>
        <w:t>P</w:t>
      </w:r>
      <w:r>
        <w:rPr>
          <w:rFonts w:hint="eastAsia"/>
        </w:rPr>
        <w:t>、</w:t>
      </w:r>
      <w:r>
        <w:rPr>
          <w:rFonts w:hint="eastAsia"/>
        </w:rPr>
        <w:t>H</w:t>
      </w:r>
      <w:r>
        <w:rPr>
          <w:rFonts w:hint="eastAsia"/>
        </w:rPr>
        <w:t>、θ三值设定后，球形磨料喷砂得到的表面结果较光滑，菱形磨料得到的表面则相对较粗糙，而同一种磨料又有粗细之分，国内按筛网数目划分磨料的粗细度，红外碳硫分析仪一般称为多少号，号数越高，颗粒度越小，在</w:t>
      </w:r>
      <w:r>
        <w:rPr>
          <w:rFonts w:hint="eastAsia"/>
        </w:rPr>
        <w:t>P</w:t>
      </w:r>
      <w:r>
        <w:rPr>
          <w:rFonts w:hint="eastAsia"/>
        </w:rPr>
        <w:t>、</w:t>
      </w:r>
      <w:r>
        <w:rPr>
          <w:rFonts w:hint="eastAsia"/>
        </w:rPr>
        <w:t>H</w:t>
      </w:r>
      <w:r>
        <w:rPr>
          <w:rFonts w:hint="eastAsia"/>
        </w:rPr>
        <w:t>、θ值设定后，同一种磨料喷砂号数越高，得到的表面结果越光滑。</w:t>
      </w:r>
    </w:p>
    <w:p w:rsidR="001F36C1" w:rsidRPr="001F36C1" w:rsidRDefault="001F36C1" w:rsidP="001F36C1">
      <w:pPr>
        <w:rPr>
          <w:rFonts w:hint="eastAsia"/>
          <w:b/>
        </w:rPr>
      </w:pPr>
      <w:r w:rsidRPr="001F36C1">
        <w:rPr>
          <w:rFonts w:hint="eastAsia"/>
          <w:b/>
        </w:rPr>
        <w:lastRenderedPageBreak/>
        <w:t>三、环保特点</w:t>
      </w:r>
      <w:r w:rsidRPr="001F36C1">
        <w:rPr>
          <w:rFonts w:hint="eastAsia"/>
          <w:b/>
        </w:rPr>
        <w:t>  </w:t>
      </w:r>
    </w:p>
    <w:p w:rsidR="001F36C1" w:rsidRDefault="001F36C1" w:rsidP="001F36C1">
      <w:pPr>
        <w:rPr>
          <w:rFonts w:hint="eastAsia"/>
        </w:rPr>
      </w:pPr>
      <w:r>
        <w:rPr>
          <w:rFonts w:hint="eastAsia"/>
        </w:rPr>
        <w:t>      1</w:t>
      </w:r>
      <w:r>
        <w:rPr>
          <w:rFonts w:hint="eastAsia"/>
        </w:rPr>
        <w:t>、极大地改善了粉尘对环境的污染和对工人健康的危害；</w:t>
      </w:r>
      <w:r>
        <w:rPr>
          <w:rFonts w:hint="eastAsia"/>
        </w:rPr>
        <w:t>  </w:t>
      </w:r>
    </w:p>
    <w:p w:rsidR="001F36C1" w:rsidRDefault="001F36C1" w:rsidP="001F36C1">
      <w:pPr>
        <w:rPr>
          <w:rFonts w:hint="eastAsia"/>
        </w:rPr>
      </w:pPr>
      <w:r>
        <w:rPr>
          <w:rFonts w:hint="eastAsia"/>
        </w:rPr>
        <w:t>      2</w:t>
      </w:r>
      <w:r>
        <w:rPr>
          <w:rFonts w:hint="eastAsia"/>
        </w:rPr>
        <w:t>、可直接安装在生产线上，节省生产面积，有利工件周转；</w:t>
      </w:r>
      <w:r>
        <w:rPr>
          <w:rFonts w:hint="eastAsia"/>
        </w:rPr>
        <w:t>  </w:t>
      </w:r>
    </w:p>
    <w:p w:rsidR="001F36C1" w:rsidRDefault="001F36C1" w:rsidP="001F36C1">
      <w:pPr>
        <w:rPr>
          <w:rFonts w:hint="eastAsia"/>
        </w:rPr>
      </w:pPr>
      <w:r>
        <w:rPr>
          <w:rFonts w:hint="eastAsia"/>
        </w:rPr>
        <w:t>      3</w:t>
      </w:r>
      <w:r>
        <w:rPr>
          <w:rFonts w:hint="eastAsia"/>
        </w:rPr>
        <w:t>、工作方法灵活，工艺参数可变，红外碳硫分析仪能适应不同材质和不同精度零件的光饰加工要求；</w:t>
      </w:r>
      <w:r>
        <w:rPr>
          <w:rFonts w:hint="eastAsia"/>
        </w:rPr>
        <w:t>  </w:t>
      </w:r>
    </w:p>
    <w:p w:rsidR="001F36C1" w:rsidRDefault="001F36C1" w:rsidP="001F36C1">
      <w:pPr>
        <w:rPr>
          <w:rFonts w:hint="eastAsia"/>
        </w:rPr>
      </w:pPr>
      <w:r>
        <w:rPr>
          <w:rFonts w:hint="eastAsia"/>
        </w:rPr>
        <w:t>      4</w:t>
      </w:r>
      <w:r>
        <w:rPr>
          <w:rFonts w:hint="eastAsia"/>
        </w:rPr>
        <w:t>、在工作过程中磨料循环使用，消耗量小；</w:t>
      </w:r>
      <w:r>
        <w:rPr>
          <w:rFonts w:hint="eastAsia"/>
        </w:rPr>
        <w:t>       </w:t>
      </w:r>
    </w:p>
    <w:p w:rsidR="001F36C1" w:rsidRDefault="001F36C1" w:rsidP="001F36C1">
      <w:r>
        <w:rPr>
          <w:rFonts w:hint="eastAsia"/>
        </w:rPr>
        <w:t>       5</w:t>
      </w:r>
      <w:r>
        <w:rPr>
          <w:rFonts w:hint="eastAsia"/>
        </w:rPr>
        <w:t>、主要零部件使用寿命长，且便于维修。</w:t>
      </w:r>
    </w:p>
    <w:sectPr w:rsidR="001F36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7F2" w:rsidRDefault="00D517F2" w:rsidP="001F36C1">
      <w:r>
        <w:separator/>
      </w:r>
    </w:p>
  </w:endnote>
  <w:endnote w:type="continuationSeparator" w:id="1">
    <w:p w:rsidR="00D517F2" w:rsidRDefault="00D517F2" w:rsidP="001F3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7F2" w:rsidRDefault="00D517F2" w:rsidP="001F36C1">
      <w:r>
        <w:separator/>
      </w:r>
    </w:p>
  </w:footnote>
  <w:footnote w:type="continuationSeparator" w:id="1">
    <w:p w:rsidR="00D517F2" w:rsidRDefault="00D517F2" w:rsidP="001F36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6C1"/>
    <w:rsid w:val="001F36C1"/>
    <w:rsid w:val="00D5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3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36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3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36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2014-07-19T06:51:00Z</dcterms:created>
  <dcterms:modified xsi:type="dcterms:W3CDTF">2014-07-19T06:57:00Z</dcterms:modified>
</cp:coreProperties>
</file>